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8CCBC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Kedves Szülők!</w:t>
      </w:r>
    </w:p>
    <w:p w14:paraId="3487CBDE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8A4CFB3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Tiszáninneni Református Egyházkerület az idei évben újra megrendezi </w:t>
      </w:r>
      <w:proofErr w:type="gramStart"/>
      <w:r>
        <w:rPr>
          <w:color w:val="000000"/>
          <w:sz w:val="24"/>
          <w:szCs w:val="24"/>
        </w:rPr>
        <w:t xml:space="preserve">a </w:t>
      </w:r>
      <w:r>
        <w:rPr>
          <w:b/>
          <w:i/>
          <w:color w:val="000000"/>
          <w:sz w:val="24"/>
          <w:szCs w:val="24"/>
        </w:rPr>
        <w:t xml:space="preserve"> nyári</w:t>
      </w:r>
      <w:proofErr w:type="gramEnd"/>
      <w:r>
        <w:rPr>
          <w:b/>
          <w:i/>
          <w:color w:val="000000"/>
          <w:sz w:val="24"/>
          <w:szCs w:val="24"/>
        </w:rPr>
        <w:t xml:space="preserve"> gyermek- és ifjúsági konferenciáját</w:t>
      </w:r>
      <w:r>
        <w:rPr>
          <w:color w:val="000000"/>
          <w:sz w:val="24"/>
          <w:szCs w:val="24"/>
        </w:rPr>
        <w:t xml:space="preserve"> a hitoktatásban-, illetve gyermek istentiszteleteken résztvevő, valamint az egyházi intézményeinkben tanuló gyermekek számára a </w:t>
      </w:r>
      <w:r>
        <w:rPr>
          <w:b/>
          <w:i/>
          <w:color w:val="000000"/>
          <w:sz w:val="24"/>
          <w:szCs w:val="24"/>
        </w:rPr>
        <w:t>202</w:t>
      </w:r>
      <w:r>
        <w:rPr>
          <w:b/>
          <w:i/>
          <w:sz w:val="24"/>
          <w:szCs w:val="24"/>
        </w:rPr>
        <w:t>4.</w:t>
      </w:r>
      <w:r>
        <w:rPr>
          <w:b/>
          <w:i/>
          <w:color w:val="000000"/>
          <w:sz w:val="24"/>
          <w:szCs w:val="24"/>
        </w:rPr>
        <w:t xml:space="preserve"> július </w:t>
      </w:r>
      <w:r>
        <w:rPr>
          <w:b/>
          <w:i/>
          <w:sz w:val="24"/>
          <w:szCs w:val="24"/>
        </w:rPr>
        <w:t>8</w:t>
      </w:r>
      <w:r>
        <w:rPr>
          <w:b/>
          <w:i/>
          <w:color w:val="000000"/>
          <w:sz w:val="24"/>
          <w:szCs w:val="24"/>
        </w:rPr>
        <w:t xml:space="preserve"> -  július 1</w:t>
      </w:r>
      <w:r>
        <w:rPr>
          <w:b/>
          <w:i/>
          <w:sz w:val="24"/>
          <w:szCs w:val="24"/>
        </w:rPr>
        <w:t>3</w:t>
      </w:r>
      <w:r>
        <w:rPr>
          <w:b/>
          <w:i/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közötti héten. </w:t>
      </w:r>
    </w:p>
    <w:p w14:paraId="45C0EDE1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(Korosztály: 8-18 éves korig.)</w:t>
      </w:r>
    </w:p>
    <w:p w14:paraId="1572A124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</w:p>
    <w:p w14:paraId="699C91BB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tábornak a </w:t>
      </w:r>
      <w:r>
        <w:rPr>
          <w:b/>
          <w:i/>
          <w:color w:val="000000"/>
          <w:sz w:val="24"/>
          <w:szCs w:val="24"/>
        </w:rPr>
        <w:t>sárospataki Református Kollégium</w:t>
      </w:r>
      <w:r>
        <w:rPr>
          <w:color w:val="000000"/>
          <w:sz w:val="24"/>
          <w:szCs w:val="24"/>
        </w:rPr>
        <w:t xml:space="preserve"> ad otthont.</w:t>
      </w:r>
    </w:p>
    <w:p w14:paraId="368FA0DB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F1AB6F1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gyermekek számára </w:t>
      </w:r>
      <w:r>
        <w:rPr>
          <w:b/>
          <w:i/>
          <w:color w:val="000000"/>
          <w:sz w:val="24"/>
          <w:szCs w:val="24"/>
        </w:rPr>
        <w:t>szállást és teljes ellátást</w:t>
      </w:r>
      <w:r>
        <w:rPr>
          <w:color w:val="000000"/>
          <w:sz w:val="24"/>
          <w:szCs w:val="24"/>
        </w:rPr>
        <w:t xml:space="preserve"> (reggeli, ebéd, vacsora) biztosítunk, továbbá a részvételi díj tartalmazza a </w:t>
      </w:r>
      <w:r>
        <w:rPr>
          <w:b/>
          <w:i/>
          <w:color w:val="000000"/>
          <w:sz w:val="24"/>
          <w:szCs w:val="24"/>
        </w:rPr>
        <w:t>múzeumbelépők, foglalkozások, strandbelépők, egyéb programok</w:t>
      </w:r>
      <w:r>
        <w:rPr>
          <w:color w:val="000000"/>
          <w:sz w:val="24"/>
          <w:szCs w:val="24"/>
        </w:rPr>
        <w:t xml:space="preserve"> árát is.</w:t>
      </w:r>
    </w:p>
    <w:p w14:paraId="7EE91D07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00BA1CF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Programok</w:t>
      </w:r>
      <w:r>
        <w:rPr>
          <w:color w:val="000000"/>
          <w:sz w:val="24"/>
          <w:szCs w:val="24"/>
        </w:rPr>
        <w:t>:</w:t>
      </w:r>
    </w:p>
    <w:p w14:paraId="694B5D3C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B44BB3D" w14:textId="77777777" w:rsidR="00B50F61" w:rsidRDefault="00B50F61" w:rsidP="00B5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reggel és este áhítat énekléssel egybekötve</w:t>
      </w:r>
    </w:p>
    <w:p w14:paraId="66CFD0F9" w14:textId="77777777" w:rsidR="00B50F61" w:rsidRDefault="00B50F61" w:rsidP="00B5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délelőttönként kötött programok: bibliai történetek feldolgozása, egyháztörténeti ismeretek, csoportos foglalkozások</w:t>
      </w:r>
    </w:p>
    <w:p w14:paraId="4D90DB0A" w14:textId="77777777" w:rsidR="00B50F61" w:rsidRDefault="00B50F61" w:rsidP="00B5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ebéd után szabadidős tevékenységek: kézműves foglalkozások, rendezvények látogatása, strand, sportlehetőségek, játék stb.</w:t>
      </w:r>
    </w:p>
    <w:p w14:paraId="492FEEC4" w14:textId="77777777" w:rsidR="00B50F61" w:rsidRDefault="00B50F61" w:rsidP="00B50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akadályverseny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EE7B0C4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97527B2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>
        <w:rPr>
          <w:b/>
          <w:color w:val="000000"/>
          <w:sz w:val="24"/>
          <w:szCs w:val="24"/>
        </w:rPr>
        <w:t>Érkezés</w:t>
      </w:r>
      <w:r>
        <w:rPr>
          <w:color w:val="000000"/>
          <w:sz w:val="24"/>
          <w:szCs w:val="24"/>
        </w:rPr>
        <w:t xml:space="preserve">:   </w:t>
      </w:r>
      <w:proofErr w:type="gramEnd"/>
      <w:r>
        <w:rPr>
          <w:color w:val="000000"/>
          <w:sz w:val="24"/>
          <w:szCs w:val="24"/>
        </w:rPr>
        <w:t xml:space="preserve">     július </w:t>
      </w:r>
      <w:r>
        <w:rPr>
          <w:sz w:val="24"/>
          <w:szCs w:val="24"/>
        </w:rPr>
        <w:t xml:space="preserve">8-án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héfőn</w:t>
      </w:r>
      <w:proofErr w:type="spellEnd"/>
      <w:r>
        <w:rPr>
          <w:color w:val="000000"/>
          <w:sz w:val="24"/>
          <w:szCs w:val="24"/>
        </w:rPr>
        <w:t>) legkésőbb 11 óráig</w:t>
      </w:r>
    </w:p>
    <w:p w14:paraId="0E809F00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  <w:u w:val="single"/>
        </w:rPr>
      </w:pPr>
      <w:proofErr w:type="gramStart"/>
      <w:r>
        <w:rPr>
          <w:b/>
          <w:color w:val="000000"/>
          <w:sz w:val="24"/>
          <w:szCs w:val="24"/>
        </w:rPr>
        <w:t>Hazautazás</w:t>
      </w:r>
      <w:r>
        <w:rPr>
          <w:color w:val="000000"/>
          <w:sz w:val="24"/>
          <w:szCs w:val="24"/>
        </w:rPr>
        <w:t>:  július</w:t>
      </w:r>
      <w:proofErr w:type="gramEnd"/>
      <w:r>
        <w:rPr>
          <w:color w:val="000000"/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>n (szombat) 10 óráig .</w:t>
      </w:r>
    </w:p>
    <w:p w14:paraId="7760737A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A3AFD2A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jelentkezés történhet egyénileg és csoportosan a gyülekezeten vagy iskolán keresztül is.</w:t>
      </w:r>
    </w:p>
    <w:p w14:paraId="540F192F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6246139D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A korlátozott számú férőhelyek miatt kérjük a jelentkezési határidő </w:t>
      </w:r>
      <w:proofErr w:type="gramStart"/>
      <w:r>
        <w:rPr>
          <w:b/>
          <w:i/>
          <w:color w:val="000000"/>
          <w:sz w:val="24"/>
          <w:szCs w:val="24"/>
        </w:rPr>
        <w:t>betartását !!</w:t>
      </w:r>
      <w:proofErr w:type="gramEnd"/>
    </w:p>
    <w:p w14:paraId="356B4B52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70356818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jelentkezéseket kizárólag e-mailben kérjük elküldeni az összesített jelentkezési lapon az alábbi                         </w:t>
      </w:r>
      <w:r>
        <w:rPr>
          <w:b/>
          <w:i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e-mail </w:t>
      </w:r>
      <w:proofErr w:type="gramStart"/>
      <w:r>
        <w:rPr>
          <w:color w:val="000000"/>
          <w:sz w:val="24"/>
          <w:szCs w:val="24"/>
        </w:rPr>
        <w:t>címre</w:t>
      </w:r>
      <w:r>
        <w:rPr>
          <w:b/>
          <w:i/>
          <w:color w:val="000000"/>
          <w:sz w:val="24"/>
          <w:szCs w:val="24"/>
        </w:rPr>
        <w:t xml:space="preserve">  </w:t>
      </w:r>
      <w:r>
        <w:rPr>
          <w:b/>
          <w:i/>
          <w:color w:val="000000"/>
          <w:sz w:val="24"/>
          <w:szCs w:val="24"/>
          <w:u w:val="single"/>
        </w:rPr>
        <w:t>202</w:t>
      </w:r>
      <w:r>
        <w:rPr>
          <w:b/>
          <w:i/>
          <w:sz w:val="24"/>
          <w:szCs w:val="24"/>
          <w:u w:val="single"/>
        </w:rPr>
        <w:t>4</w:t>
      </w:r>
      <w:r>
        <w:rPr>
          <w:b/>
          <w:i/>
          <w:color w:val="000000"/>
          <w:sz w:val="24"/>
          <w:szCs w:val="24"/>
          <w:u w:val="single"/>
        </w:rPr>
        <w:t>.</w:t>
      </w:r>
      <w:proofErr w:type="gramEnd"/>
      <w:r>
        <w:rPr>
          <w:b/>
          <w:i/>
          <w:color w:val="000000"/>
          <w:sz w:val="24"/>
          <w:szCs w:val="24"/>
          <w:u w:val="single"/>
        </w:rPr>
        <w:t xml:space="preserve"> június 1 - </w:t>
      </w:r>
      <w:proofErr w:type="spellStart"/>
      <w:r>
        <w:rPr>
          <w:color w:val="000000"/>
          <w:sz w:val="24"/>
          <w:szCs w:val="24"/>
          <w:u w:val="single"/>
        </w:rPr>
        <w:t>ig</w:t>
      </w:r>
      <w:proofErr w:type="spellEnd"/>
      <w:r>
        <w:rPr>
          <w:color w:val="000000"/>
          <w:sz w:val="24"/>
          <w:szCs w:val="24"/>
        </w:rPr>
        <w:t>:</w:t>
      </w:r>
    </w:p>
    <w:p w14:paraId="4BE762B8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06C30C62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03BEAF6C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</w:t>
      </w:r>
      <w:hyperlink r:id="rId5">
        <w:r>
          <w:rPr>
            <w:b/>
            <w:color w:val="0563C1"/>
            <w:sz w:val="24"/>
            <w:szCs w:val="24"/>
            <w:u w:val="single"/>
          </w:rPr>
          <w:t>reformatustabor2018@gmail.com</w:t>
        </w:r>
      </w:hyperlink>
      <w:r>
        <w:rPr>
          <w:b/>
          <w:color w:val="000000"/>
          <w:sz w:val="24"/>
          <w:szCs w:val="24"/>
        </w:rPr>
        <w:t xml:space="preserve"> </w:t>
      </w:r>
    </w:p>
    <w:p w14:paraId="455C6EF7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14:paraId="0619E46F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A tábor részvételi díja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i/>
          <w:color w:val="000000"/>
          <w:sz w:val="24"/>
          <w:szCs w:val="24"/>
        </w:rPr>
        <w:t>40. 000 Ft</w:t>
      </w:r>
      <w:r>
        <w:rPr>
          <w:color w:val="000000"/>
          <w:sz w:val="24"/>
          <w:szCs w:val="24"/>
        </w:rPr>
        <w:t xml:space="preserve">, ebből a jelentkezéskor befizetendő </w:t>
      </w:r>
      <w:r>
        <w:rPr>
          <w:b/>
          <w:color w:val="000000"/>
          <w:sz w:val="24"/>
          <w:szCs w:val="24"/>
        </w:rPr>
        <w:t xml:space="preserve">előleg: </w:t>
      </w:r>
      <w:r>
        <w:rPr>
          <w:b/>
          <w:i/>
          <w:color w:val="000000"/>
          <w:sz w:val="24"/>
          <w:szCs w:val="24"/>
        </w:rPr>
        <w:t>10. 000 Ft</w:t>
      </w:r>
      <w:r>
        <w:rPr>
          <w:color w:val="000000"/>
          <w:sz w:val="24"/>
          <w:szCs w:val="24"/>
        </w:rPr>
        <w:t>, melynek rendezésével válik érvényessé a jelentkezés.</w:t>
      </w:r>
    </w:p>
    <w:p w14:paraId="2A5D1C9D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A részvételi díj fennmaradó részét a helyszínen kérjük befizetni. </w:t>
      </w:r>
    </w:p>
    <w:p w14:paraId="511F85E8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60EB13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jelentkezéssel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előleg</w:t>
      </w:r>
      <w:r>
        <w:rPr>
          <w:color w:val="000000"/>
          <w:sz w:val="24"/>
          <w:szCs w:val="24"/>
        </w:rPr>
        <w:t xml:space="preserve"> befizetésével és a </w:t>
      </w:r>
      <w:r>
        <w:rPr>
          <w:b/>
          <w:color w:val="000000"/>
          <w:sz w:val="24"/>
          <w:szCs w:val="24"/>
        </w:rPr>
        <w:t>táborral</w:t>
      </w:r>
      <w:r>
        <w:rPr>
          <w:color w:val="000000"/>
          <w:sz w:val="24"/>
          <w:szCs w:val="24"/>
        </w:rPr>
        <w:t xml:space="preserve"> kapcsolatban információ kérhető a  </w:t>
      </w:r>
    </w:p>
    <w:p w14:paraId="3E2710EB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C0D91D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>
        <w:rPr>
          <w:b/>
          <w:i/>
          <w:color w:val="000000"/>
          <w:sz w:val="24"/>
          <w:szCs w:val="24"/>
        </w:rPr>
        <w:t>06-30-638-2798</w:t>
      </w:r>
      <w:r>
        <w:rPr>
          <w:color w:val="000000"/>
          <w:sz w:val="24"/>
          <w:szCs w:val="24"/>
        </w:rPr>
        <w:t xml:space="preserve"> –</w:t>
      </w:r>
      <w:proofErr w:type="spellStart"/>
      <w:r>
        <w:rPr>
          <w:color w:val="000000"/>
          <w:sz w:val="24"/>
          <w:szCs w:val="24"/>
        </w:rPr>
        <w:t>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telefonszámon  és</w:t>
      </w:r>
      <w:proofErr w:type="gram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</w:p>
    <w:p w14:paraId="30563442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1F923A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kolumbangabor73@gmail.com</w:t>
        </w:r>
      </w:hyperlink>
      <w:r>
        <w:rPr>
          <w:color w:val="000000"/>
          <w:sz w:val="24"/>
          <w:szCs w:val="24"/>
        </w:rPr>
        <w:t xml:space="preserve"> e-mail címen, Kolumbán Gábortól.</w:t>
      </w:r>
    </w:p>
    <w:p w14:paraId="3439BB80" w14:textId="77777777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</w:t>
      </w:r>
    </w:p>
    <w:p w14:paraId="587E423F" w14:textId="31B428DC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Testvéri köszöntéssel:</w:t>
      </w:r>
    </w:p>
    <w:p w14:paraId="7EC0585A" w14:textId="12109F54" w:rsid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1416" w:firstLine="537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Szőnyi Tamás és Kolumbán Gábor</w:t>
      </w:r>
    </w:p>
    <w:p w14:paraId="2FA688B7" w14:textId="2BD58634" w:rsidR="00DD18FA" w:rsidRPr="00B50F61" w:rsidRDefault="00B50F61" w:rsidP="00B50F61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  <w:t xml:space="preserve">         szervezők</w:t>
      </w:r>
    </w:p>
    <w:sectPr w:rsidR="00DD18FA" w:rsidRPr="00B5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5118C"/>
    <w:multiLevelType w:val="multilevel"/>
    <w:tmpl w:val="9F3E93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2243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61"/>
    <w:rsid w:val="001003C7"/>
    <w:rsid w:val="0080098B"/>
    <w:rsid w:val="00B50F61"/>
    <w:rsid w:val="00DD18FA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32FC"/>
  <w15:chartTrackingRefBased/>
  <w15:docId w15:val="{17BD11E7-304B-4CDF-8DB6-F10DD338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F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B50F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50F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50F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0F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0F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0F6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0F6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50F6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50F6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0F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50F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50F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0F6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0F6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0F6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0F6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50F6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50F6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50F6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50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50F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50F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50F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50F6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50F6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50F6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50F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50F6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50F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umbangabor73@gmail.com" TargetMode="External"/><Relationship Id="rId5" Type="http://schemas.openxmlformats.org/officeDocument/2006/relationships/hyperlink" Target="mailto:reformatustabor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Csomós</dc:creator>
  <cp:keywords/>
  <dc:description/>
  <cp:lastModifiedBy>Balázs Csomós</cp:lastModifiedBy>
  <cp:revision>1</cp:revision>
  <dcterms:created xsi:type="dcterms:W3CDTF">2024-03-22T09:26:00Z</dcterms:created>
  <dcterms:modified xsi:type="dcterms:W3CDTF">2024-03-22T09:27:00Z</dcterms:modified>
</cp:coreProperties>
</file>